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91" w:rsidRPr="00C17D8D" w:rsidRDefault="002A3491" w:rsidP="00C17D8D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2A3491" w:rsidRPr="00C17D8D" w:rsidRDefault="00AF089C" w:rsidP="00C17D8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 wp14:anchorId="27277AD9" wp14:editId="30A08DD5">
            <wp:extent cx="3208655" cy="240919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8D" w:rsidRDefault="00C17D8D" w:rsidP="00C17D8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B950F9" w:rsidRPr="00C17D8D" w:rsidRDefault="00AA2F68" w:rsidP="00C17D8D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C17D8D">
        <w:rPr>
          <w:rFonts w:ascii="Verdana" w:hAnsi="Verdana"/>
          <w:b/>
          <w:sz w:val="28"/>
          <w:szCs w:val="28"/>
        </w:rPr>
        <w:t>PROTOCOLO DE ACTUACION</w:t>
      </w:r>
    </w:p>
    <w:p w:rsidR="00B950F9" w:rsidRPr="00C17D8D" w:rsidRDefault="00AA2F68" w:rsidP="00C17D8D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C17D8D">
        <w:rPr>
          <w:rFonts w:ascii="Verdana" w:hAnsi="Verdana"/>
          <w:b/>
          <w:sz w:val="28"/>
          <w:szCs w:val="28"/>
        </w:rPr>
        <w:t xml:space="preserve"> FRENTE A LA </w:t>
      </w:r>
    </w:p>
    <w:p w:rsidR="004A0864" w:rsidRPr="00C17D8D" w:rsidRDefault="00AA2F68" w:rsidP="00C17D8D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C17D8D">
        <w:rPr>
          <w:rFonts w:ascii="Verdana" w:hAnsi="Verdana"/>
          <w:b/>
          <w:sz w:val="28"/>
          <w:szCs w:val="28"/>
        </w:rPr>
        <w:t>CONDUCTA DISRUPTIVA</w:t>
      </w:r>
    </w:p>
    <w:p w:rsidR="00B950F9" w:rsidRPr="00C17D8D" w:rsidRDefault="00B950F9" w:rsidP="00C17D8D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C17D8D">
        <w:rPr>
          <w:rFonts w:ascii="Verdana" w:hAnsi="Verdana"/>
          <w:b/>
          <w:sz w:val="28"/>
          <w:szCs w:val="28"/>
        </w:rPr>
        <w:t>PATAGONIA COLLEGE</w:t>
      </w:r>
    </w:p>
    <w:p w:rsidR="00B950F9" w:rsidRPr="00C17D8D" w:rsidRDefault="00B950F9" w:rsidP="00C17D8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B950F9" w:rsidRDefault="00B950F9" w:rsidP="00C17D8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F089C" w:rsidRDefault="00AF089C" w:rsidP="00C17D8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F089C" w:rsidRDefault="00AF089C" w:rsidP="00C17D8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F089C" w:rsidRDefault="00AF089C" w:rsidP="00C17D8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7D8D" w:rsidRDefault="00C17D8D" w:rsidP="00C17D8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7D8D" w:rsidRDefault="00C17D8D" w:rsidP="00C17D8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7D8D" w:rsidRDefault="00C17D8D" w:rsidP="00C17D8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A0864" w:rsidRPr="00C17D8D" w:rsidRDefault="00014CE7" w:rsidP="00C17D8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17D8D">
        <w:rPr>
          <w:rFonts w:ascii="Verdana" w:hAnsi="Verdana"/>
          <w:sz w:val="20"/>
          <w:szCs w:val="20"/>
        </w:rPr>
        <w:lastRenderedPageBreak/>
        <w:t>Este es u</w:t>
      </w:r>
      <w:r w:rsidR="004A0864" w:rsidRPr="00C17D8D">
        <w:rPr>
          <w:rFonts w:ascii="Verdana" w:hAnsi="Verdana"/>
          <w:sz w:val="20"/>
          <w:szCs w:val="20"/>
        </w:rPr>
        <w:t xml:space="preserve">n Protocolo de Actuación que establece, los pasos a seguir y los responsables de </w:t>
      </w:r>
      <w:r w:rsidRPr="00C17D8D">
        <w:rPr>
          <w:rFonts w:ascii="Verdana" w:hAnsi="Verdana"/>
          <w:sz w:val="20"/>
          <w:szCs w:val="20"/>
        </w:rPr>
        <w:t>i</w:t>
      </w:r>
      <w:r w:rsidR="004A0864" w:rsidRPr="00C17D8D">
        <w:rPr>
          <w:rFonts w:ascii="Verdana" w:hAnsi="Verdana"/>
          <w:sz w:val="20"/>
          <w:szCs w:val="20"/>
        </w:rPr>
        <w:t xml:space="preserve">mplementar las acciones necesarias para actuar frente a una situación de </w:t>
      </w:r>
      <w:r w:rsidR="00AA2F68" w:rsidRPr="00C17D8D">
        <w:rPr>
          <w:rFonts w:ascii="Verdana" w:hAnsi="Verdana"/>
          <w:sz w:val="20"/>
          <w:szCs w:val="20"/>
        </w:rPr>
        <w:t>conducta disruptiva en el contexto escolar.</w:t>
      </w:r>
      <w:r w:rsidR="004A0864" w:rsidRPr="00C17D8D">
        <w:rPr>
          <w:rFonts w:ascii="Verdana" w:hAnsi="Verdana"/>
          <w:sz w:val="20"/>
          <w:szCs w:val="20"/>
        </w:rPr>
        <w:t xml:space="preserve"> Este protocolo </w:t>
      </w:r>
      <w:r w:rsidRPr="00C17D8D">
        <w:rPr>
          <w:rFonts w:ascii="Verdana" w:hAnsi="Verdana"/>
          <w:sz w:val="20"/>
          <w:szCs w:val="20"/>
        </w:rPr>
        <w:t>forma parte del Reglamento Interno</w:t>
      </w:r>
      <w:r w:rsidR="004A0864" w:rsidRPr="00C17D8D">
        <w:rPr>
          <w:rFonts w:ascii="Verdana" w:hAnsi="Verdana"/>
          <w:sz w:val="20"/>
          <w:szCs w:val="20"/>
        </w:rPr>
        <w:t xml:space="preserve"> </w:t>
      </w:r>
    </w:p>
    <w:p w:rsidR="004A0864" w:rsidRPr="00C17D8D" w:rsidRDefault="00E76AB6" w:rsidP="00C17D8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17D8D">
        <w:rPr>
          <w:rFonts w:ascii="Verdana" w:hAnsi="Verdana"/>
          <w:sz w:val="20"/>
          <w:szCs w:val="20"/>
        </w:rPr>
        <w:t>F</w:t>
      </w:r>
      <w:r w:rsidR="004A0864" w:rsidRPr="00C17D8D">
        <w:rPr>
          <w:rFonts w:ascii="Verdana" w:hAnsi="Verdana"/>
          <w:sz w:val="20"/>
          <w:szCs w:val="20"/>
        </w:rPr>
        <w:t xml:space="preserve">rente a situaciones de </w:t>
      </w:r>
      <w:r w:rsidR="00AA2F68" w:rsidRPr="00C17D8D">
        <w:rPr>
          <w:rFonts w:ascii="Verdana" w:hAnsi="Verdana"/>
          <w:sz w:val="20"/>
          <w:szCs w:val="20"/>
        </w:rPr>
        <w:t>conductas disruptivas</w:t>
      </w:r>
      <w:r w:rsidR="004A0864" w:rsidRPr="00C17D8D">
        <w:rPr>
          <w:rFonts w:ascii="Verdana" w:hAnsi="Verdana"/>
          <w:sz w:val="20"/>
          <w:szCs w:val="20"/>
        </w:rPr>
        <w:t xml:space="preserve">, </w:t>
      </w:r>
      <w:r w:rsidR="00AA2F68" w:rsidRPr="00C17D8D">
        <w:rPr>
          <w:rFonts w:ascii="Verdana" w:hAnsi="Verdana"/>
          <w:sz w:val="20"/>
          <w:szCs w:val="20"/>
        </w:rPr>
        <w:t xml:space="preserve">que se caractericen por falta de control </w:t>
      </w:r>
      <w:r w:rsidR="00EF467E" w:rsidRPr="00C17D8D">
        <w:rPr>
          <w:rFonts w:ascii="Verdana" w:hAnsi="Verdana"/>
          <w:sz w:val="20"/>
          <w:szCs w:val="20"/>
        </w:rPr>
        <w:t>de la frustración e impulsos</w:t>
      </w:r>
      <w:r w:rsidR="00AA2F68" w:rsidRPr="00C17D8D">
        <w:rPr>
          <w:rFonts w:ascii="Verdana" w:hAnsi="Verdana"/>
          <w:sz w:val="20"/>
          <w:szCs w:val="20"/>
        </w:rPr>
        <w:t xml:space="preserve"> </w:t>
      </w:r>
      <w:r w:rsidR="00AA2F68" w:rsidRPr="00BA1AC3">
        <w:rPr>
          <w:rFonts w:ascii="Verdana" w:hAnsi="Verdana"/>
          <w:b/>
          <w:sz w:val="20"/>
          <w:szCs w:val="20"/>
        </w:rPr>
        <w:t>reiterados en el tiempo</w:t>
      </w:r>
      <w:r w:rsidR="00AA2F68" w:rsidRPr="00C17D8D">
        <w:rPr>
          <w:rFonts w:ascii="Verdana" w:hAnsi="Verdana"/>
          <w:sz w:val="20"/>
          <w:szCs w:val="20"/>
        </w:rPr>
        <w:t>, dificultad para acatar norm</w:t>
      </w:r>
      <w:r w:rsidR="00BA1AC3">
        <w:rPr>
          <w:rFonts w:ascii="Verdana" w:hAnsi="Verdana"/>
          <w:sz w:val="20"/>
          <w:szCs w:val="20"/>
        </w:rPr>
        <w:t>as y reglas, actuar de manera o</w:t>
      </w:r>
      <w:r w:rsidR="00AA2F68" w:rsidRPr="00C17D8D">
        <w:rPr>
          <w:rFonts w:ascii="Verdana" w:hAnsi="Verdana"/>
          <w:sz w:val="20"/>
          <w:szCs w:val="20"/>
        </w:rPr>
        <w:t>fensiva y desafiante ante la autoridad</w:t>
      </w:r>
      <w:r w:rsidR="00514C2D" w:rsidRPr="00C17D8D">
        <w:rPr>
          <w:rFonts w:ascii="Verdana" w:hAnsi="Verdana"/>
          <w:sz w:val="20"/>
          <w:szCs w:val="20"/>
        </w:rPr>
        <w:t xml:space="preserve">, dañar el mobiliario escolar, golpear </w:t>
      </w:r>
      <w:r w:rsidR="003C5BAD" w:rsidRPr="00C17D8D">
        <w:rPr>
          <w:rFonts w:ascii="Verdana" w:hAnsi="Verdana"/>
          <w:sz w:val="20"/>
          <w:szCs w:val="20"/>
        </w:rPr>
        <w:t>o falta de respeto a</w:t>
      </w:r>
      <w:r w:rsidR="00514C2D" w:rsidRPr="00C17D8D">
        <w:rPr>
          <w:rFonts w:ascii="Verdana" w:hAnsi="Verdana"/>
          <w:sz w:val="20"/>
          <w:szCs w:val="20"/>
        </w:rPr>
        <w:t xml:space="preserve"> otros con descontrol, ofuscarse y no permitir la contención</w:t>
      </w:r>
      <w:r w:rsidR="003C5BAD" w:rsidRPr="00C17D8D">
        <w:rPr>
          <w:rFonts w:ascii="Verdana" w:hAnsi="Verdana"/>
          <w:sz w:val="20"/>
          <w:szCs w:val="20"/>
        </w:rPr>
        <w:t>, requerirán las siguientes acciones y medidas:</w:t>
      </w:r>
    </w:p>
    <w:p w:rsidR="00BE438E" w:rsidRPr="00C17D8D" w:rsidRDefault="00E76AB6" w:rsidP="00C17D8D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C17D8D">
        <w:rPr>
          <w:rFonts w:ascii="Verdana" w:hAnsi="Verdana"/>
          <w:sz w:val="20"/>
          <w:szCs w:val="20"/>
        </w:rPr>
        <w:t>Activación del Protocolo</w:t>
      </w:r>
      <w:r w:rsidR="00BE438E" w:rsidRPr="00C17D8D">
        <w:rPr>
          <w:rFonts w:ascii="Verdana" w:hAnsi="Verdana"/>
          <w:sz w:val="20"/>
          <w:szCs w:val="20"/>
        </w:rPr>
        <w:t xml:space="preserve">: </w:t>
      </w:r>
    </w:p>
    <w:p w:rsidR="00EE7879" w:rsidRPr="00C17D8D" w:rsidRDefault="00E76AB6" w:rsidP="00C17D8D">
      <w:pPr>
        <w:pStyle w:val="Prrafodelista"/>
        <w:spacing w:line="360" w:lineRule="auto"/>
        <w:jc w:val="both"/>
        <w:rPr>
          <w:rFonts w:ascii="Verdana" w:hAnsi="Verdana"/>
          <w:sz w:val="20"/>
          <w:szCs w:val="20"/>
        </w:rPr>
      </w:pPr>
      <w:r w:rsidRPr="00C17D8D">
        <w:rPr>
          <w:rFonts w:ascii="Verdana" w:hAnsi="Verdana"/>
          <w:sz w:val="20"/>
          <w:szCs w:val="20"/>
        </w:rPr>
        <w:t xml:space="preserve">Este protocolo de actuación se activará ante la denuncia </w:t>
      </w:r>
      <w:r w:rsidR="003C5BAD" w:rsidRPr="00C17D8D">
        <w:rPr>
          <w:rFonts w:ascii="Verdana" w:hAnsi="Verdana"/>
          <w:sz w:val="20"/>
          <w:szCs w:val="20"/>
        </w:rPr>
        <w:t>que realice en primera instancia el profesor (a) o Educadora</w:t>
      </w:r>
      <w:r w:rsidRPr="00C17D8D">
        <w:rPr>
          <w:rFonts w:ascii="Verdana" w:hAnsi="Verdana"/>
          <w:sz w:val="20"/>
          <w:szCs w:val="20"/>
        </w:rPr>
        <w:t>, o bien, cuando cualquier integrante de la comunidad escolar</w:t>
      </w:r>
      <w:r w:rsidR="003C5BAD" w:rsidRPr="00C17D8D">
        <w:rPr>
          <w:rFonts w:ascii="Verdana" w:hAnsi="Verdana"/>
          <w:sz w:val="20"/>
          <w:szCs w:val="20"/>
        </w:rPr>
        <w:t xml:space="preserve"> que</w:t>
      </w:r>
      <w:r w:rsidRPr="00C17D8D">
        <w:rPr>
          <w:rFonts w:ascii="Verdana" w:hAnsi="Verdana"/>
          <w:sz w:val="20"/>
          <w:szCs w:val="20"/>
        </w:rPr>
        <w:t xml:space="preserve"> tenga conocimiento directo  o indirecto de un hecho de </w:t>
      </w:r>
      <w:r w:rsidR="003C5BAD" w:rsidRPr="00C17D8D">
        <w:rPr>
          <w:rFonts w:ascii="Verdana" w:hAnsi="Verdana"/>
          <w:sz w:val="20"/>
          <w:szCs w:val="20"/>
        </w:rPr>
        <w:t>disruptividad en contexto escolar.</w:t>
      </w:r>
    </w:p>
    <w:p w:rsidR="00EE7879" w:rsidRPr="00C17D8D" w:rsidRDefault="00EE7879" w:rsidP="00C17D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17D8D">
        <w:rPr>
          <w:rFonts w:ascii="Verdana" w:hAnsi="Verdana"/>
          <w:sz w:val="20"/>
          <w:szCs w:val="20"/>
        </w:rPr>
        <w:t xml:space="preserve">El responsable de la activación de este protocolo será el  Inspector </w:t>
      </w:r>
      <w:r w:rsidR="00C17D8D">
        <w:rPr>
          <w:rFonts w:ascii="Verdana" w:hAnsi="Verdana"/>
          <w:sz w:val="20"/>
          <w:szCs w:val="20"/>
        </w:rPr>
        <w:t>Jefe</w:t>
      </w:r>
      <w:r w:rsidR="00EC5CDB" w:rsidRPr="00C17D8D">
        <w:rPr>
          <w:rFonts w:ascii="Verdana" w:hAnsi="Verdana"/>
          <w:sz w:val="20"/>
          <w:szCs w:val="20"/>
        </w:rPr>
        <w:t xml:space="preserve"> y/o el encargado de convivencia escolar. La primera  acción será la recopilación de todos los antecedentes, identificando a los involucrados, recogiendo evidencias.</w:t>
      </w:r>
    </w:p>
    <w:p w:rsidR="003C5BAD" w:rsidRPr="00C17D8D" w:rsidRDefault="007C31C6" w:rsidP="00C17D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citará </w:t>
      </w:r>
      <w:r w:rsidR="003C5BAD" w:rsidRPr="00C17D8D">
        <w:rPr>
          <w:rFonts w:ascii="Verdana" w:hAnsi="Verdana"/>
          <w:sz w:val="20"/>
          <w:szCs w:val="20"/>
        </w:rPr>
        <w:t xml:space="preserve">al apoderado en fecha y horario que fije el establecimiento. El no acatar la cita a la reunión, se considera un </w:t>
      </w:r>
      <w:r w:rsidR="003C5BAD" w:rsidRPr="009B0211">
        <w:rPr>
          <w:rFonts w:ascii="Verdana" w:hAnsi="Verdana"/>
          <w:sz w:val="20"/>
          <w:szCs w:val="20"/>
        </w:rPr>
        <w:t>acto de no colaboración</w:t>
      </w:r>
      <w:r w:rsidR="003C5BAD" w:rsidRPr="00C17D8D">
        <w:rPr>
          <w:rFonts w:ascii="Verdana" w:hAnsi="Verdana"/>
          <w:sz w:val="20"/>
          <w:szCs w:val="20"/>
        </w:rPr>
        <w:t xml:space="preserve"> por parte del apoderado.</w:t>
      </w:r>
      <w:bookmarkStart w:id="0" w:name="_GoBack"/>
      <w:bookmarkEnd w:id="0"/>
    </w:p>
    <w:p w:rsidR="003C5BAD" w:rsidRPr="00C17D8D" w:rsidRDefault="00EC5CDB" w:rsidP="00C17D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17D8D">
        <w:rPr>
          <w:rFonts w:ascii="Verdana" w:hAnsi="Verdana"/>
          <w:sz w:val="20"/>
          <w:szCs w:val="20"/>
        </w:rPr>
        <w:t>Se definirán</w:t>
      </w:r>
      <w:r w:rsidR="003C5BAD" w:rsidRPr="00C17D8D">
        <w:rPr>
          <w:rFonts w:ascii="Verdana" w:hAnsi="Verdana"/>
          <w:sz w:val="20"/>
          <w:szCs w:val="20"/>
        </w:rPr>
        <w:t xml:space="preserve"> medidas de contención, apoyo al alumno, determinar medidas reparatorias y sugerencias de apoyo en el hogar.</w:t>
      </w:r>
      <w:r w:rsidRPr="00C17D8D">
        <w:rPr>
          <w:rFonts w:ascii="Verdana" w:hAnsi="Verdana"/>
          <w:sz w:val="20"/>
          <w:szCs w:val="20"/>
        </w:rPr>
        <w:t xml:space="preserve"> </w:t>
      </w:r>
    </w:p>
    <w:p w:rsidR="00EC5CDB" w:rsidRPr="00C17D8D" w:rsidRDefault="00EC5CDB" w:rsidP="00C17D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17D8D">
        <w:rPr>
          <w:rFonts w:ascii="Verdana" w:hAnsi="Verdana"/>
          <w:sz w:val="20"/>
          <w:szCs w:val="20"/>
        </w:rPr>
        <w:t xml:space="preserve">Como estrategia de contención se conversará con </w:t>
      </w:r>
      <w:r w:rsidR="003C5BAD" w:rsidRPr="00C17D8D">
        <w:rPr>
          <w:rFonts w:ascii="Verdana" w:hAnsi="Verdana"/>
          <w:sz w:val="20"/>
          <w:szCs w:val="20"/>
        </w:rPr>
        <w:t>el alumno (a)</w:t>
      </w:r>
      <w:r w:rsidRPr="00C17D8D">
        <w:rPr>
          <w:rFonts w:ascii="Verdana" w:hAnsi="Verdana"/>
          <w:sz w:val="20"/>
          <w:szCs w:val="20"/>
        </w:rPr>
        <w:t>, se aplicarán medidas de acuerdo a reglamento interno</w:t>
      </w:r>
      <w:r w:rsidR="00E214ED" w:rsidRPr="00C17D8D">
        <w:rPr>
          <w:rFonts w:ascii="Verdana" w:hAnsi="Verdana"/>
          <w:sz w:val="20"/>
          <w:szCs w:val="20"/>
        </w:rPr>
        <w:t>.</w:t>
      </w:r>
      <w:r w:rsidR="000E44AA" w:rsidRPr="00C17D8D">
        <w:rPr>
          <w:rFonts w:ascii="Verdana" w:hAnsi="Verdana"/>
          <w:sz w:val="20"/>
          <w:szCs w:val="20"/>
        </w:rPr>
        <w:t xml:space="preserve">  En subsidio de esto</w:t>
      </w:r>
      <w:r w:rsidR="00E70CF2" w:rsidRPr="00C17D8D">
        <w:rPr>
          <w:rFonts w:ascii="Verdana" w:hAnsi="Verdana"/>
          <w:sz w:val="20"/>
          <w:szCs w:val="20"/>
        </w:rPr>
        <w:t>,</w:t>
      </w:r>
      <w:r w:rsidR="000E44AA" w:rsidRPr="00C17D8D">
        <w:rPr>
          <w:rFonts w:ascii="Verdana" w:hAnsi="Verdana"/>
          <w:sz w:val="20"/>
          <w:szCs w:val="20"/>
        </w:rPr>
        <w:t xml:space="preserve"> cuando se trate de alumnos de pre básica hasta cuarto básico, se requerirá un informe externo y la autorización del apoderado para intervención interna de parte de la encargada de convivencia escolar.</w:t>
      </w:r>
    </w:p>
    <w:p w:rsidR="003C5BAD" w:rsidRPr="00C17D8D" w:rsidRDefault="003C5BAD" w:rsidP="00C17D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17D8D">
        <w:rPr>
          <w:rFonts w:ascii="Verdana" w:hAnsi="Verdana"/>
          <w:sz w:val="20"/>
          <w:szCs w:val="20"/>
        </w:rPr>
        <w:t>Si hubiese un alumno afectado por conducta disruptiva se citará al apoderado y se le comunicará las medi</w:t>
      </w:r>
      <w:r w:rsidR="007C31C6">
        <w:rPr>
          <w:rFonts w:ascii="Verdana" w:hAnsi="Verdana"/>
          <w:sz w:val="20"/>
          <w:szCs w:val="20"/>
        </w:rPr>
        <w:t xml:space="preserve">das adoptadas </w:t>
      </w:r>
      <w:r w:rsidRPr="00C17D8D">
        <w:rPr>
          <w:rFonts w:ascii="Verdana" w:hAnsi="Verdana"/>
          <w:sz w:val="20"/>
          <w:szCs w:val="20"/>
        </w:rPr>
        <w:t xml:space="preserve"> y aquellas acciones de apoyo que se mantendrán en el tiempo.</w:t>
      </w:r>
    </w:p>
    <w:p w:rsidR="003C5BAD" w:rsidRPr="00C17D8D" w:rsidRDefault="00012D4D" w:rsidP="00C17D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17D8D">
        <w:rPr>
          <w:rFonts w:ascii="Verdana" w:hAnsi="Verdana"/>
          <w:sz w:val="20"/>
          <w:szCs w:val="20"/>
        </w:rPr>
        <w:t>Se pedirá al apoderado que el alumno sea sometido a control externo por parte de un especialista: Psicólogo y/o Neurólogo Infantil</w:t>
      </w:r>
      <w:r w:rsidR="00E214ED" w:rsidRPr="00C17D8D">
        <w:rPr>
          <w:rFonts w:ascii="Verdana" w:hAnsi="Verdana"/>
          <w:sz w:val="20"/>
          <w:szCs w:val="20"/>
        </w:rPr>
        <w:t xml:space="preserve"> y en los casos que se requiera un profesional Psiquiatra.</w:t>
      </w:r>
    </w:p>
    <w:p w:rsidR="00012D4D" w:rsidRPr="00C17D8D" w:rsidRDefault="00012D4D" w:rsidP="00C17D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17D8D">
        <w:rPr>
          <w:rFonts w:ascii="Verdana" w:hAnsi="Verdana"/>
          <w:sz w:val="20"/>
          <w:szCs w:val="20"/>
        </w:rPr>
        <w:t xml:space="preserve">De mantenerse conductas disruptivas se adoptarán medidas progresivas que consideran: conversación con el alumno y adopción de compromisos, realización </w:t>
      </w:r>
      <w:r w:rsidRPr="00C17D8D">
        <w:rPr>
          <w:rFonts w:ascii="Verdana" w:hAnsi="Verdana"/>
          <w:sz w:val="20"/>
          <w:szCs w:val="20"/>
        </w:rPr>
        <w:lastRenderedPageBreak/>
        <w:t xml:space="preserve">de actividades paralelas </w:t>
      </w:r>
      <w:r w:rsidR="0016024E" w:rsidRPr="00C17D8D">
        <w:rPr>
          <w:rFonts w:ascii="Verdana" w:hAnsi="Verdana"/>
          <w:sz w:val="20"/>
          <w:szCs w:val="20"/>
        </w:rPr>
        <w:t>(por</w:t>
      </w:r>
      <w:r w:rsidRPr="00C17D8D">
        <w:rPr>
          <w:rFonts w:ascii="Verdana" w:hAnsi="Verdana"/>
          <w:sz w:val="20"/>
          <w:szCs w:val="20"/>
        </w:rPr>
        <w:t xml:space="preserve"> ejemplo: tareas en biblioteca u oficina de Convivencia escolar</w:t>
      </w:r>
      <w:r w:rsidR="00010230" w:rsidRPr="00C17D8D">
        <w:rPr>
          <w:rFonts w:ascii="Verdana" w:hAnsi="Verdana"/>
          <w:sz w:val="20"/>
          <w:szCs w:val="20"/>
        </w:rPr>
        <w:t>)</w:t>
      </w:r>
      <w:r w:rsidRPr="00C17D8D">
        <w:rPr>
          <w:rFonts w:ascii="Verdana" w:hAnsi="Verdana"/>
          <w:sz w:val="20"/>
          <w:szCs w:val="20"/>
        </w:rPr>
        <w:t xml:space="preserve">, restricción horaria en </w:t>
      </w:r>
      <w:r w:rsidR="00010230" w:rsidRPr="00C17D8D">
        <w:rPr>
          <w:rFonts w:ascii="Verdana" w:hAnsi="Verdana"/>
          <w:sz w:val="20"/>
          <w:szCs w:val="20"/>
        </w:rPr>
        <w:t xml:space="preserve">la </w:t>
      </w:r>
      <w:r w:rsidRPr="00C17D8D">
        <w:rPr>
          <w:rFonts w:ascii="Verdana" w:hAnsi="Verdana"/>
          <w:sz w:val="20"/>
          <w:szCs w:val="20"/>
        </w:rPr>
        <w:t>asistencia al colegio, suspensión de clases parciales</w:t>
      </w:r>
      <w:r w:rsidR="00454131" w:rsidRPr="00C17D8D">
        <w:rPr>
          <w:rFonts w:ascii="Verdana" w:hAnsi="Verdana"/>
          <w:sz w:val="20"/>
          <w:szCs w:val="20"/>
        </w:rPr>
        <w:t xml:space="preserve"> de manera temporal como proceso de integración normalizado.</w:t>
      </w:r>
    </w:p>
    <w:p w:rsidR="00012D4D" w:rsidRPr="00C17D8D" w:rsidRDefault="00012D4D" w:rsidP="00C17D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17D8D">
        <w:rPr>
          <w:rFonts w:ascii="Verdana" w:hAnsi="Verdana"/>
          <w:sz w:val="20"/>
          <w:szCs w:val="20"/>
        </w:rPr>
        <w:t>La no disminución de la conducta disruptiva, asociada a las características señaladas en este protocolo,</w:t>
      </w:r>
      <w:r w:rsidR="00E70CF2" w:rsidRPr="00C17D8D">
        <w:rPr>
          <w:rFonts w:ascii="Verdana" w:hAnsi="Verdana"/>
          <w:sz w:val="20"/>
          <w:szCs w:val="20"/>
        </w:rPr>
        <w:t xml:space="preserve"> más con carencia de apoyo desde el hogar,</w:t>
      </w:r>
      <w:r w:rsidR="00010230" w:rsidRPr="00C17D8D">
        <w:rPr>
          <w:rFonts w:ascii="Verdana" w:hAnsi="Verdana"/>
          <w:sz w:val="20"/>
          <w:szCs w:val="20"/>
        </w:rPr>
        <w:t xml:space="preserve"> permitirá considerar l</w:t>
      </w:r>
      <w:r w:rsidR="00454131" w:rsidRPr="00C17D8D">
        <w:rPr>
          <w:rFonts w:ascii="Verdana" w:hAnsi="Verdana"/>
          <w:sz w:val="20"/>
          <w:szCs w:val="20"/>
        </w:rPr>
        <w:t>a no renovación de la matrícula con informe a la Superintendencia de Educación.</w:t>
      </w:r>
    </w:p>
    <w:p w:rsidR="00906167" w:rsidRPr="00C17D8D" w:rsidRDefault="00906167" w:rsidP="00C17D8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17D8D">
        <w:rPr>
          <w:rFonts w:ascii="Verdana" w:hAnsi="Verdana"/>
          <w:sz w:val="20"/>
          <w:szCs w:val="20"/>
        </w:rPr>
        <w:t>DEL APODERADO:</w:t>
      </w:r>
    </w:p>
    <w:p w:rsidR="0062595D" w:rsidRPr="00C17D8D" w:rsidRDefault="0062595D" w:rsidP="00C17D8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17D8D">
        <w:rPr>
          <w:rFonts w:ascii="Verdana" w:hAnsi="Verdana"/>
          <w:sz w:val="20"/>
          <w:szCs w:val="20"/>
        </w:rPr>
        <w:t>Se man</w:t>
      </w:r>
      <w:r w:rsidR="007C31C6">
        <w:rPr>
          <w:rFonts w:ascii="Verdana" w:hAnsi="Verdana"/>
          <w:sz w:val="20"/>
          <w:szCs w:val="20"/>
        </w:rPr>
        <w:t xml:space="preserve">tendrá informado </w:t>
      </w:r>
      <w:r w:rsidRPr="00C17D8D">
        <w:rPr>
          <w:rFonts w:ascii="Verdana" w:hAnsi="Verdana"/>
          <w:sz w:val="20"/>
          <w:szCs w:val="20"/>
        </w:rPr>
        <w:t xml:space="preserve"> al apoderado de la evolución de la conducta de su pupilo</w:t>
      </w:r>
      <w:r w:rsidR="00E214ED" w:rsidRPr="00C17D8D">
        <w:rPr>
          <w:rFonts w:ascii="Verdana" w:hAnsi="Verdana"/>
          <w:sz w:val="20"/>
          <w:szCs w:val="20"/>
        </w:rPr>
        <w:t>.</w:t>
      </w:r>
    </w:p>
    <w:p w:rsidR="00010230" w:rsidRPr="00C17D8D" w:rsidRDefault="00010230" w:rsidP="00C17D8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17D8D">
        <w:rPr>
          <w:rFonts w:ascii="Verdana" w:hAnsi="Verdana"/>
          <w:sz w:val="20"/>
          <w:szCs w:val="20"/>
        </w:rPr>
        <w:t>Ante la situación de no colaboración</w:t>
      </w:r>
      <w:r w:rsidR="00FF70E4" w:rsidRPr="00C17D8D">
        <w:rPr>
          <w:rFonts w:ascii="Verdana" w:hAnsi="Verdana"/>
          <w:sz w:val="20"/>
          <w:szCs w:val="20"/>
        </w:rPr>
        <w:t xml:space="preserve"> reiterada</w:t>
      </w:r>
      <w:r w:rsidRPr="00C17D8D">
        <w:rPr>
          <w:rFonts w:ascii="Verdana" w:hAnsi="Verdana"/>
          <w:sz w:val="20"/>
          <w:szCs w:val="20"/>
        </w:rPr>
        <w:t xml:space="preserve"> del apoderado o familiares directos, se considerará denuncia</w:t>
      </w:r>
      <w:r w:rsidR="00FF70E4" w:rsidRPr="00C17D8D">
        <w:rPr>
          <w:rFonts w:ascii="Verdana" w:hAnsi="Verdana"/>
          <w:sz w:val="20"/>
          <w:szCs w:val="20"/>
        </w:rPr>
        <w:t>r</w:t>
      </w:r>
      <w:r w:rsidRPr="00C17D8D">
        <w:rPr>
          <w:rFonts w:ascii="Verdana" w:hAnsi="Verdana"/>
          <w:sz w:val="20"/>
          <w:szCs w:val="20"/>
        </w:rPr>
        <w:t xml:space="preserve"> ante el  Tribunal de Familia por negligencia parental</w:t>
      </w:r>
      <w:r w:rsidR="00E214ED" w:rsidRPr="00C17D8D">
        <w:rPr>
          <w:rFonts w:ascii="Verdana" w:hAnsi="Verdana"/>
          <w:sz w:val="20"/>
          <w:szCs w:val="20"/>
        </w:rPr>
        <w:t>.</w:t>
      </w:r>
    </w:p>
    <w:p w:rsidR="00454131" w:rsidRPr="00C17D8D" w:rsidRDefault="00454131" w:rsidP="00C17D8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17D8D">
        <w:rPr>
          <w:rFonts w:ascii="Verdana" w:hAnsi="Verdana"/>
          <w:sz w:val="20"/>
          <w:szCs w:val="20"/>
        </w:rPr>
        <w:t>El apoderado en todo momento debe mantener una conducta de apoyo y respeto, tanto de las medidas que en  estos casos adopte el colegio como de la entrega oportuna de todos los informes que elaboren profesionales externos y particularmente con carácter de obligatorias, los informes que contengan sugerencias y acciones que debiera administrar el colegio y que vayan en apoyo del alumno (a).</w:t>
      </w:r>
    </w:p>
    <w:p w:rsidR="009C4F54" w:rsidRPr="00C17D8D" w:rsidRDefault="00FF70E4" w:rsidP="00C17D8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17D8D">
        <w:rPr>
          <w:rFonts w:ascii="Verdana" w:hAnsi="Verdana"/>
          <w:sz w:val="20"/>
          <w:szCs w:val="20"/>
        </w:rPr>
        <w:t>Se llevará un registro de todas las citaciones al apoderado, luego de sus concurrencias o ausencias</w:t>
      </w:r>
      <w:r w:rsidR="00E214ED" w:rsidRPr="00C17D8D">
        <w:rPr>
          <w:rFonts w:ascii="Verdana" w:hAnsi="Verdana"/>
          <w:sz w:val="20"/>
          <w:szCs w:val="20"/>
        </w:rPr>
        <w:t>, también de aque</w:t>
      </w:r>
      <w:r w:rsidRPr="00C17D8D">
        <w:rPr>
          <w:rFonts w:ascii="Verdana" w:hAnsi="Verdana"/>
          <w:sz w:val="20"/>
          <w:szCs w:val="20"/>
        </w:rPr>
        <w:t>llas entrevistas que firma y respecto a las cuales se niega.</w:t>
      </w:r>
    </w:p>
    <w:p w:rsidR="00454131" w:rsidRPr="00C17D8D" w:rsidRDefault="00454131" w:rsidP="00C17D8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17D8D">
        <w:rPr>
          <w:rFonts w:ascii="Verdana" w:hAnsi="Verdana"/>
          <w:sz w:val="20"/>
          <w:szCs w:val="20"/>
        </w:rPr>
        <w:t>Parte del proceso de enfrentar una conducta d</w:t>
      </w:r>
      <w:r w:rsidR="007C31C6">
        <w:rPr>
          <w:rFonts w:ascii="Verdana" w:hAnsi="Verdana"/>
          <w:sz w:val="20"/>
          <w:szCs w:val="20"/>
        </w:rPr>
        <w:t xml:space="preserve">isruptiva es citar </w:t>
      </w:r>
      <w:r w:rsidRPr="00C17D8D">
        <w:rPr>
          <w:rFonts w:ascii="Verdana" w:hAnsi="Verdana"/>
          <w:sz w:val="20"/>
          <w:szCs w:val="20"/>
        </w:rPr>
        <w:t xml:space="preserve"> al apode</w:t>
      </w:r>
      <w:r w:rsidR="007C31C6">
        <w:rPr>
          <w:rFonts w:ascii="Verdana" w:hAnsi="Verdana"/>
          <w:sz w:val="20"/>
          <w:szCs w:val="20"/>
        </w:rPr>
        <w:t xml:space="preserve">rado </w:t>
      </w:r>
      <w:proofErr w:type="gramStart"/>
      <w:r w:rsidR="007C31C6">
        <w:rPr>
          <w:rFonts w:ascii="Verdana" w:hAnsi="Verdana"/>
          <w:sz w:val="20"/>
          <w:szCs w:val="20"/>
        </w:rPr>
        <w:t xml:space="preserve">( </w:t>
      </w:r>
      <w:proofErr w:type="spellStart"/>
      <w:r w:rsidR="007C31C6">
        <w:rPr>
          <w:rFonts w:ascii="Verdana" w:hAnsi="Verdana"/>
          <w:sz w:val="20"/>
          <w:szCs w:val="20"/>
        </w:rPr>
        <w:t>via</w:t>
      </w:r>
      <w:proofErr w:type="spellEnd"/>
      <w:proofErr w:type="gramEnd"/>
      <w:r w:rsidR="007C31C6">
        <w:rPr>
          <w:rFonts w:ascii="Verdana" w:hAnsi="Verdana"/>
          <w:sz w:val="20"/>
          <w:szCs w:val="20"/>
        </w:rPr>
        <w:t xml:space="preserve"> telefónica o correo) para realizar seguimiento y/o evolución de dicha parte  </w:t>
      </w:r>
      <w:r w:rsidRPr="00C17D8D">
        <w:rPr>
          <w:rFonts w:ascii="Verdana" w:hAnsi="Verdana"/>
          <w:sz w:val="20"/>
          <w:szCs w:val="20"/>
        </w:rPr>
        <w:t>. La no asistencia se considera una falta gravísima.</w:t>
      </w:r>
    </w:p>
    <w:p w:rsidR="00C17D8D" w:rsidRDefault="001600C8" w:rsidP="00C17D8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C17D8D">
        <w:rPr>
          <w:rFonts w:ascii="Verdana" w:hAnsi="Verdana"/>
          <w:sz w:val="20"/>
          <w:szCs w:val="20"/>
        </w:rPr>
        <w:t>EL PRESENTE PROTOCOLO FORMA PARTE DEL REGLAMENTO INTERNO.</w:t>
      </w:r>
    </w:p>
    <w:sectPr w:rsidR="00C17D8D" w:rsidSect="00C17D8D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03C2B"/>
    <w:multiLevelType w:val="hybridMultilevel"/>
    <w:tmpl w:val="05C0FB5A"/>
    <w:lvl w:ilvl="0" w:tplc="036699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24CE5"/>
    <w:multiLevelType w:val="hybridMultilevel"/>
    <w:tmpl w:val="FEEA18F6"/>
    <w:lvl w:ilvl="0" w:tplc="24F89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382247"/>
    <w:multiLevelType w:val="hybridMultilevel"/>
    <w:tmpl w:val="45F8C414"/>
    <w:lvl w:ilvl="0" w:tplc="A6D0EC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3349F"/>
    <w:multiLevelType w:val="hybridMultilevel"/>
    <w:tmpl w:val="2466C9A0"/>
    <w:lvl w:ilvl="0" w:tplc="648A9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477715"/>
    <w:multiLevelType w:val="hybridMultilevel"/>
    <w:tmpl w:val="07000B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4"/>
    <w:rsid w:val="00004491"/>
    <w:rsid w:val="00004805"/>
    <w:rsid w:val="00010230"/>
    <w:rsid w:val="00012D4D"/>
    <w:rsid w:val="00014CE7"/>
    <w:rsid w:val="000361C4"/>
    <w:rsid w:val="00087A91"/>
    <w:rsid w:val="000B52E8"/>
    <w:rsid w:val="000E44AA"/>
    <w:rsid w:val="001033BD"/>
    <w:rsid w:val="001600C8"/>
    <w:rsid w:val="0016024E"/>
    <w:rsid w:val="001A7489"/>
    <w:rsid w:val="001F1A1B"/>
    <w:rsid w:val="00287169"/>
    <w:rsid w:val="002A3491"/>
    <w:rsid w:val="003210EE"/>
    <w:rsid w:val="003C5BAD"/>
    <w:rsid w:val="00454131"/>
    <w:rsid w:val="00465C53"/>
    <w:rsid w:val="004856D8"/>
    <w:rsid w:val="004A0864"/>
    <w:rsid w:val="00514C2D"/>
    <w:rsid w:val="00583242"/>
    <w:rsid w:val="005E78C4"/>
    <w:rsid w:val="0060356E"/>
    <w:rsid w:val="0062595D"/>
    <w:rsid w:val="00685671"/>
    <w:rsid w:val="0079050D"/>
    <w:rsid w:val="00792357"/>
    <w:rsid w:val="007C31C6"/>
    <w:rsid w:val="007C4A65"/>
    <w:rsid w:val="007C787D"/>
    <w:rsid w:val="007D4232"/>
    <w:rsid w:val="008C20AC"/>
    <w:rsid w:val="00906167"/>
    <w:rsid w:val="009B0211"/>
    <w:rsid w:val="009B1502"/>
    <w:rsid w:val="009C4F54"/>
    <w:rsid w:val="00A900D0"/>
    <w:rsid w:val="00AA2F68"/>
    <w:rsid w:val="00AD4D6E"/>
    <w:rsid w:val="00AF089C"/>
    <w:rsid w:val="00AF5911"/>
    <w:rsid w:val="00B204A4"/>
    <w:rsid w:val="00B4166F"/>
    <w:rsid w:val="00B57212"/>
    <w:rsid w:val="00B950F9"/>
    <w:rsid w:val="00BA1AC3"/>
    <w:rsid w:val="00BA7D3C"/>
    <w:rsid w:val="00BE438E"/>
    <w:rsid w:val="00C17D8D"/>
    <w:rsid w:val="00C31DDB"/>
    <w:rsid w:val="00C4627E"/>
    <w:rsid w:val="00CC5D2F"/>
    <w:rsid w:val="00CC6B3F"/>
    <w:rsid w:val="00CE31EF"/>
    <w:rsid w:val="00E214ED"/>
    <w:rsid w:val="00E70CF2"/>
    <w:rsid w:val="00E76AB6"/>
    <w:rsid w:val="00EC5CDB"/>
    <w:rsid w:val="00EE7879"/>
    <w:rsid w:val="00EF2DF1"/>
    <w:rsid w:val="00EF467E"/>
    <w:rsid w:val="00F04EEE"/>
    <w:rsid w:val="00F309FA"/>
    <w:rsid w:val="00F3481B"/>
    <w:rsid w:val="00F51673"/>
    <w:rsid w:val="00F74842"/>
    <w:rsid w:val="00F770BF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401AC-4347-47C6-841E-6BBCA15F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A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491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3C5B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Tapia Vidal</dc:creator>
  <cp:lastModifiedBy>Cesar Tapia</cp:lastModifiedBy>
  <cp:revision>5</cp:revision>
  <cp:lastPrinted>2016-04-07T19:47:00Z</cp:lastPrinted>
  <dcterms:created xsi:type="dcterms:W3CDTF">2023-03-19T14:51:00Z</dcterms:created>
  <dcterms:modified xsi:type="dcterms:W3CDTF">2023-03-19T18:17:00Z</dcterms:modified>
</cp:coreProperties>
</file>